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A6" w:rsidRPr="005459FE" w:rsidRDefault="001404A6" w:rsidP="001404A6">
      <w:pPr>
        <w:pStyle w:val="a3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FE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404A6" w:rsidRPr="005459FE" w:rsidRDefault="001404A6" w:rsidP="001404A6">
      <w:pPr>
        <w:pStyle w:val="a3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FE">
        <w:rPr>
          <w:rFonts w:ascii="Times New Roman" w:hAnsi="Times New Roman" w:cs="Times New Roman"/>
          <w:b/>
          <w:sz w:val="24"/>
          <w:szCs w:val="24"/>
        </w:rPr>
        <w:t>Главный врач</w:t>
      </w:r>
    </w:p>
    <w:p w:rsidR="001404A6" w:rsidRPr="005459FE" w:rsidRDefault="001404A6" w:rsidP="001404A6">
      <w:pPr>
        <w:pStyle w:val="a3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FE">
        <w:rPr>
          <w:rFonts w:ascii="Times New Roman" w:hAnsi="Times New Roman" w:cs="Times New Roman"/>
          <w:b/>
          <w:sz w:val="24"/>
          <w:szCs w:val="24"/>
        </w:rPr>
        <w:t>Государственного автономного</w:t>
      </w:r>
    </w:p>
    <w:p w:rsidR="001404A6" w:rsidRPr="005459FE" w:rsidRDefault="001404A6" w:rsidP="001404A6">
      <w:pPr>
        <w:pStyle w:val="a3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FE">
        <w:rPr>
          <w:rFonts w:ascii="Times New Roman" w:hAnsi="Times New Roman" w:cs="Times New Roman"/>
          <w:b/>
          <w:sz w:val="24"/>
          <w:szCs w:val="24"/>
        </w:rPr>
        <w:t>учреждения здравоохранения</w:t>
      </w:r>
    </w:p>
    <w:p w:rsidR="001404A6" w:rsidRPr="005459FE" w:rsidRDefault="001404A6" w:rsidP="001404A6">
      <w:pPr>
        <w:pStyle w:val="a3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FE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1404A6" w:rsidRPr="005459FE" w:rsidRDefault="001404A6" w:rsidP="001404A6">
      <w:pPr>
        <w:pStyle w:val="a3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FE">
        <w:rPr>
          <w:rFonts w:ascii="Times New Roman" w:hAnsi="Times New Roman" w:cs="Times New Roman"/>
          <w:b/>
          <w:sz w:val="24"/>
          <w:szCs w:val="24"/>
        </w:rPr>
        <w:t>«Крымский центр реабилитации зрения»</w:t>
      </w:r>
    </w:p>
    <w:p w:rsidR="001404A6" w:rsidRPr="005459FE" w:rsidRDefault="001404A6" w:rsidP="001404A6">
      <w:pPr>
        <w:pStyle w:val="a3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59FE">
        <w:rPr>
          <w:rFonts w:ascii="Times New Roman" w:hAnsi="Times New Roman" w:cs="Times New Roman"/>
          <w:b/>
          <w:sz w:val="24"/>
          <w:szCs w:val="24"/>
        </w:rPr>
        <w:t>__________________О.Н</w:t>
      </w:r>
      <w:proofErr w:type="spellEnd"/>
      <w:r w:rsidRPr="005459F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459FE">
        <w:rPr>
          <w:rFonts w:ascii="Times New Roman" w:hAnsi="Times New Roman" w:cs="Times New Roman"/>
          <w:b/>
          <w:sz w:val="24"/>
          <w:szCs w:val="24"/>
        </w:rPr>
        <w:t>Ширшова</w:t>
      </w:r>
      <w:proofErr w:type="spellEnd"/>
    </w:p>
    <w:p w:rsidR="001404A6" w:rsidRPr="005459FE" w:rsidRDefault="001404A6" w:rsidP="001404A6">
      <w:pPr>
        <w:pStyle w:val="a3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FE">
        <w:rPr>
          <w:rFonts w:ascii="Times New Roman" w:hAnsi="Times New Roman" w:cs="Times New Roman"/>
          <w:b/>
          <w:sz w:val="24"/>
          <w:szCs w:val="24"/>
        </w:rPr>
        <w:t>«____»____________ 2015 г.</w:t>
      </w:r>
    </w:p>
    <w:p w:rsidR="001404A6" w:rsidRPr="005459FE" w:rsidRDefault="001404A6" w:rsidP="00140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A6" w:rsidRPr="005459FE" w:rsidRDefault="001404A6" w:rsidP="00140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F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404A6" w:rsidRPr="004705C9" w:rsidRDefault="001404A6" w:rsidP="00140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FE">
        <w:rPr>
          <w:rFonts w:ascii="Times New Roman" w:hAnsi="Times New Roman" w:cs="Times New Roman"/>
          <w:b/>
          <w:sz w:val="24"/>
          <w:szCs w:val="24"/>
        </w:rPr>
        <w:t xml:space="preserve">по оказанию платных медицинских услуг населению </w:t>
      </w:r>
    </w:p>
    <w:p w:rsidR="001404A6" w:rsidRPr="005459FE" w:rsidRDefault="001404A6" w:rsidP="00140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FE">
        <w:rPr>
          <w:rFonts w:ascii="Times New Roman" w:hAnsi="Times New Roman" w:cs="Times New Roman"/>
          <w:b/>
          <w:sz w:val="24"/>
          <w:szCs w:val="24"/>
        </w:rPr>
        <w:t>в Государственном автономном учреждении здравоохранения</w:t>
      </w:r>
    </w:p>
    <w:p w:rsidR="001404A6" w:rsidRPr="005459FE" w:rsidRDefault="001404A6" w:rsidP="00140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FE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1404A6" w:rsidRPr="005459FE" w:rsidRDefault="001404A6" w:rsidP="001404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FE">
        <w:rPr>
          <w:rFonts w:ascii="Times New Roman" w:hAnsi="Times New Roman" w:cs="Times New Roman"/>
          <w:b/>
          <w:sz w:val="24"/>
          <w:szCs w:val="24"/>
        </w:rPr>
        <w:t>«Крымский центр реабилитации зрения»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b/>
          <w:sz w:val="24"/>
          <w:szCs w:val="24"/>
        </w:rPr>
        <w:t xml:space="preserve">I. Общие положения, цели и задачи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sz w:val="24"/>
          <w:szCs w:val="24"/>
        </w:rPr>
        <w:t>1.1.Платные услуги населению предоставляются Государственным автономным учрежд</w:t>
      </w:r>
      <w:r w:rsidRPr="005459FE">
        <w:rPr>
          <w:rFonts w:ascii="Times New Roman" w:hAnsi="Times New Roman" w:cs="Times New Roman"/>
          <w:sz w:val="24"/>
          <w:szCs w:val="24"/>
        </w:rPr>
        <w:t>е</w:t>
      </w:r>
      <w:r w:rsidRPr="005459FE">
        <w:rPr>
          <w:rFonts w:ascii="Times New Roman" w:hAnsi="Times New Roman" w:cs="Times New Roman"/>
          <w:sz w:val="24"/>
          <w:szCs w:val="24"/>
        </w:rPr>
        <w:t xml:space="preserve">нием здравоохранения Республики Крым «Крымский центр реабилитации зрения» 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ГАУЗ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КЦРЗ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» для более полного удовлетворения потребности населения в медицинской помощи.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sz w:val="24"/>
          <w:szCs w:val="24"/>
        </w:rPr>
        <w:t xml:space="preserve">1.2.Предоставление услуг населению 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ГАУЗ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КЦРЗ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>» осуществляется при наличии лицензии на оказание избранных видов деятельности, а также специального разрешения Министе</w:t>
      </w:r>
      <w:r w:rsidRPr="005459FE">
        <w:rPr>
          <w:rFonts w:ascii="Times New Roman" w:hAnsi="Times New Roman" w:cs="Times New Roman"/>
          <w:sz w:val="24"/>
          <w:szCs w:val="24"/>
        </w:rPr>
        <w:t>р</w:t>
      </w:r>
      <w:r w:rsidRPr="005459FE">
        <w:rPr>
          <w:rFonts w:ascii="Times New Roman" w:hAnsi="Times New Roman" w:cs="Times New Roman"/>
          <w:sz w:val="24"/>
          <w:szCs w:val="24"/>
        </w:rPr>
        <w:t xml:space="preserve">ства здравоохранения и прилагаемых к нему документов.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sz w:val="24"/>
          <w:szCs w:val="24"/>
        </w:rPr>
        <w:t xml:space="preserve">1.3.Основной задачей 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ГАУЗ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КЦРЗ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>» является реализация медицинских услуг насел</w:t>
      </w:r>
      <w:r w:rsidRPr="005459FE">
        <w:rPr>
          <w:rFonts w:ascii="Times New Roman" w:hAnsi="Times New Roman" w:cs="Times New Roman"/>
          <w:sz w:val="24"/>
          <w:szCs w:val="24"/>
        </w:rPr>
        <w:t>е</w:t>
      </w:r>
      <w:r w:rsidRPr="005459FE">
        <w:rPr>
          <w:rFonts w:ascii="Times New Roman" w:hAnsi="Times New Roman" w:cs="Times New Roman"/>
          <w:sz w:val="24"/>
          <w:szCs w:val="24"/>
        </w:rPr>
        <w:t xml:space="preserve">нию.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59FE"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 w:rsidRPr="005459FE">
        <w:rPr>
          <w:rFonts w:ascii="Times New Roman" w:hAnsi="Times New Roman" w:cs="Times New Roman"/>
          <w:b/>
          <w:sz w:val="24"/>
          <w:szCs w:val="24"/>
        </w:rPr>
        <w:t xml:space="preserve">. Принципы деятельности </w:t>
      </w:r>
      <w:proofErr w:type="spellStart"/>
      <w:r w:rsidRPr="005459FE">
        <w:rPr>
          <w:rFonts w:ascii="Times New Roman" w:hAnsi="Times New Roman" w:cs="Times New Roman"/>
          <w:b/>
          <w:sz w:val="24"/>
          <w:szCs w:val="24"/>
        </w:rPr>
        <w:t>ГАУЗ</w:t>
      </w:r>
      <w:proofErr w:type="spellEnd"/>
      <w:r w:rsidRPr="00545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59FE">
        <w:rPr>
          <w:rFonts w:ascii="Times New Roman" w:hAnsi="Times New Roman" w:cs="Times New Roman"/>
          <w:b/>
          <w:sz w:val="24"/>
          <w:szCs w:val="24"/>
        </w:rPr>
        <w:t>РК</w:t>
      </w:r>
      <w:proofErr w:type="spellEnd"/>
      <w:r w:rsidRPr="005459F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459FE">
        <w:rPr>
          <w:rFonts w:ascii="Times New Roman" w:hAnsi="Times New Roman" w:cs="Times New Roman"/>
          <w:b/>
          <w:sz w:val="24"/>
          <w:szCs w:val="24"/>
        </w:rPr>
        <w:t>КЦРЗ</w:t>
      </w:r>
      <w:proofErr w:type="spellEnd"/>
      <w:r w:rsidRPr="005459F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FE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ГАУЗ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КЦРЗ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» по оказанию платных медицинских услуг руководствуется в своей деятельности действующим законодательством.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FE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ГАУЗ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КЦРЗ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» оказывает платные медицинские услуги согласно перечню их видов и прейскуранту, утвержденному уполномоченным органом.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FE">
        <w:rPr>
          <w:rFonts w:ascii="Times New Roman" w:hAnsi="Times New Roman" w:cs="Times New Roman"/>
          <w:sz w:val="24"/>
          <w:szCs w:val="24"/>
        </w:rPr>
        <w:t xml:space="preserve">Отчет по результатам оказания платных услуг населению представляется ежеквартально в срок до 10 числа месяца следующего за отчетным кварталом по прилагаемой форме.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9FE">
        <w:rPr>
          <w:rFonts w:ascii="Times New Roman" w:hAnsi="Times New Roman" w:cs="Times New Roman"/>
          <w:sz w:val="24"/>
          <w:szCs w:val="24"/>
        </w:rPr>
        <w:t xml:space="preserve">2.3.Штаты 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ГАУЗ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459FE">
        <w:rPr>
          <w:rFonts w:ascii="Times New Roman" w:hAnsi="Times New Roman" w:cs="Times New Roman"/>
          <w:sz w:val="24"/>
          <w:szCs w:val="24"/>
        </w:rPr>
        <w:t>КЦРЗ</w:t>
      </w:r>
      <w:proofErr w:type="spellEnd"/>
      <w:r w:rsidRPr="005459FE">
        <w:rPr>
          <w:rFonts w:ascii="Times New Roman" w:hAnsi="Times New Roman" w:cs="Times New Roman"/>
          <w:sz w:val="24"/>
          <w:szCs w:val="24"/>
        </w:rPr>
        <w:t xml:space="preserve">» устанавливаются согласно спросу на услуги. </w:t>
      </w:r>
    </w:p>
    <w:p w:rsidR="001404A6" w:rsidRPr="004705C9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sz w:val="24"/>
          <w:szCs w:val="24"/>
        </w:rPr>
        <w:t>Оплата труда работников отделения (кабинета) осуществляется в соответствии с дейс</w:t>
      </w:r>
      <w:r w:rsidRPr="005459FE">
        <w:rPr>
          <w:rFonts w:ascii="Times New Roman" w:hAnsi="Times New Roman" w:cs="Times New Roman"/>
          <w:sz w:val="24"/>
          <w:szCs w:val="24"/>
        </w:rPr>
        <w:t>т</w:t>
      </w:r>
      <w:r w:rsidRPr="005459FE">
        <w:rPr>
          <w:rFonts w:ascii="Times New Roman" w:hAnsi="Times New Roman" w:cs="Times New Roman"/>
          <w:sz w:val="24"/>
          <w:szCs w:val="24"/>
        </w:rPr>
        <w:t xml:space="preserve">вующим законодательством.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59FE">
        <w:rPr>
          <w:rFonts w:ascii="Times New Roman" w:hAnsi="Times New Roman" w:cs="Times New Roman"/>
          <w:b/>
          <w:sz w:val="24"/>
          <w:szCs w:val="24"/>
        </w:rPr>
        <w:t>III</w:t>
      </w:r>
      <w:proofErr w:type="spellEnd"/>
      <w:r w:rsidRPr="005459FE">
        <w:rPr>
          <w:rFonts w:ascii="Times New Roman" w:hAnsi="Times New Roman" w:cs="Times New Roman"/>
          <w:b/>
          <w:sz w:val="24"/>
          <w:szCs w:val="24"/>
        </w:rPr>
        <w:t xml:space="preserve">. Управление </w:t>
      </w:r>
      <w:proofErr w:type="spellStart"/>
      <w:r w:rsidRPr="005459FE">
        <w:rPr>
          <w:rFonts w:ascii="Times New Roman" w:hAnsi="Times New Roman" w:cs="Times New Roman"/>
          <w:b/>
          <w:sz w:val="24"/>
          <w:szCs w:val="24"/>
        </w:rPr>
        <w:t>ГАУЗ</w:t>
      </w:r>
      <w:proofErr w:type="spellEnd"/>
      <w:r w:rsidRPr="00545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59FE">
        <w:rPr>
          <w:rFonts w:ascii="Times New Roman" w:hAnsi="Times New Roman" w:cs="Times New Roman"/>
          <w:b/>
          <w:sz w:val="24"/>
          <w:szCs w:val="24"/>
        </w:rPr>
        <w:t>РК</w:t>
      </w:r>
      <w:proofErr w:type="spellEnd"/>
      <w:r w:rsidRPr="005459F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459FE">
        <w:rPr>
          <w:rFonts w:ascii="Times New Roman" w:hAnsi="Times New Roman" w:cs="Times New Roman"/>
          <w:b/>
          <w:sz w:val="24"/>
          <w:szCs w:val="24"/>
        </w:rPr>
        <w:t>КЦРЗ</w:t>
      </w:r>
      <w:proofErr w:type="spellEnd"/>
      <w:r w:rsidRPr="005459FE">
        <w:rPr>
          <w:rFonts w:ascii="Times New Roman" w:hAnsi="Times New Roman" w:cs="Times New Roman"/>
          <w:b/>
          <w:sz w:val="24"/>
          <w:szCs w:val="24"/>
        </w:rPr>
        <w:t>»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sz w:val="24"/>
          <w:szCs w:val="24"/>
        </w:rPr>
        <w:t>3.1. Руководитель отделения (кабинета) (далее подразделение) назначается приказом гла</w:t>
      </w:r>
      <w:r w:rsidRPr="005459FE">
        <w:rPr>
          <w:rFonts w:ascii="Times New Roman" w:hAnsi="Times New Roman" w:cs="Times New Roman"/>
          <w:sz w:val="24"/>
          <w:szCs w:val="24"/>
        </w:rPr>
        <w:t>в</w:t>
      </w:r>
      <w:r w:rsidRPr="005459FE">
        <w:rPr>
          <w:rFonts w:ascii="Times New Roman" w:hAnsi="Times New Roman" w:cs="Times New Roman"/>
          <w:sz w:val="24"/>
          <w:szCs w:val="24"/>
        </w:rPr>
        <w:t xml:space="preserve">ного врача государственного бюджетного (автономного) учреждения здравоохранения.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sz w:val="24"/>
          <w:szCs w:val="24"/>
        </w:rPr>
        <w:t>3.2. Руководитель подразделения осуществляет контроль за деятельностью отделения (к</w:t>
      </w:r>
      <w:r w:rsidRPr="005459FE">
        <w:rPr>
          <w:rFonts w:ascii="Times New Roman" w:hAnsi="Times New Roman" w:cs="Times New Roman"/>
          <w:sz w:val="24"/>
          <w:szCs w:val="24"/>
        </w:rPr>
        <w:t>а</w:t>
      </w:r>
      <w:r w:rsidRPr="005459FE">
        <w:rPr>
          <w:rFonts w:ascii="Times New Roman" w:hAnsi="Times New Roman" w:cs="Times New Roman"/>
          <w:sz w:val="24"/>
          <w:szCs w:val="24"/>
        </w:rPr>
        <w:t>бинета) от имени учреждения здравоохранения заключают договоры по оказанию платных услуг</w:t>
      </w:r>
      <w:proofErr w:type="gramStart"/>
      <w:r w:rsidRPr="005459FE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риложение 1)</w:t>
      </w:r>
      <w:r w:rsidRPr="00545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sz w:val="24"/>
          <w:szCs w:val="24"/>
        </w:rPr>
        <w:t xml:space="preserve">3.3. Руководитель подразделения в установленном порядке несет ответственность: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sz w:val="24"/>
          <w:szCs w:val="24"/>
        </w:rPr>
        <w:t xml:space="preserve">- качество оказываемых медицинских услуг;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sz w:val="24"/>
          <w:szCs w:val="24"/>
        </w:rPr>
        <w:t xml:space="preserve">- выполнение оговоренных договором сроков оказываемых медицинских услуг;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sz w:val="24"/>
          <w:szCs w:val="24"/>
        </w:rPr>
        <w:t xml:space="preserve">- за сохранность собственности, материальных и других ценностей.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sz w:val="24"/>
          <w:szCs w:val="24"/>
        </w:rPr>
        <w:t xml:space="preserve">3.4. Главный врач государственного </w:t>
      </w:r>
      <w:r>
        <w:rPr>
          <w:rFonts w:ascii="Times New Roman" w:hAnsi="Times New Roman" w:cs="Times New Roman"/>
          <w:sz w:val="24"/>
          <w:szCs w:val="24"/>
        </w:rPr>
        <w:t>автономного</w:t>
      </w:r>
      <w:r w:rsidRPr="005459FE">
        <w:rPr>
          <w:rFonts w:ascii="Times New Roman" w:hAnsi="Times New Roman" w:cs="Times New Roman"/>
          <w:sz w:val="24"/>
          <w:szCs w:val="24"/>
        </w:rPr>
        <w:t xml:space="preserve"> учреждения здравоохранения осущест</w:t>
      </w:r>
      <w:r w:rsidRPr="005459FE">
        <w:rPr>
          <w:rFonts w:ascii="Times New Roman" w:hAnsi="Times New Roman" w:cs="Times New Roman"/>
          <w:sz w:val="24"/>
          <w:szCs w:val="24"/>
        </w:rPr>
        <w:t>в</w:t>
      </w:r>
      <w:r w:rsidRPr="005459FE">
        <w:rPr>
          <w:rFonts w:ascii="Times New Roman" w:hAnsi="Times New Roman" w:cs="Times New Roman"/>
          <w:sz w:val="24"/>
          <w:szCs w:val="24"/>
        </w:rPr>
        <w:t xml:space="preserve">ляет прием и увольнение персонала в соответствии с действующим законодательством.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59F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459FE">
        <w:rPr>
          <w:rFonts w:ascii="Times New Roman" w:hAnsi="Times New Roman" w:cs="Times New Roman"/>
          <w:b/>
          <w:sz w:val="24"/>
          <w:szCs w:val="24"/>
        </w:rPr>
        <w:t xml:space="preserve">.Цены (тарифы) на услуги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sz w:val="24"/>
          <w:szCs w:val="24"/>
        </w:rPr>
        <w:t>Платные медицинские услуги оказываются населению по ценам, утвержденным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59FE">
        <w:rPr>
          <w:rFonts w:ascii="Times New Roman" w:hAnsi="Times New Roman" w:cs="Times New Roman"/>
          <w:sz w:val="24"/>
          <w:szCs w:val="24"/>
        </w:rPr>
        <w:t xml:space="preserve"> руков</w:t>
      </w:r>
      <w:r w:rsidRPr="005459FE">
        <w:rPr>
          <w:rFonts w:ascii="Times New Roman" w:hAnsi="Times New Roman" w:cs="Times New Roman"/>
          <w:sz w:val="24"/>
          <w:szCs w:val="24"/>
        </w:rPr>
        <w:t>о</w:t>
      </w:r>
      <w:r w:rsidRPr="005459FE">
        <w:rPr>
          <w:rFonts w:ascii="Times New Roman" w:hAnsi="Times New Roman" w:cs="Times New Roman"/>
          <w:sz w:val="24"/>
          <w:szCs w:val="24"/>
        </w:rPr>
        <w:t>дителем учреждения и согласованн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459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459FE">
        <w:rPr>
          <w:rFonts w:ascii="Times New Roman" w:hAnsi="Times New Roman" w:cs="Times New Roman"/>
          <w:sz w:val="24"/>
          <w:szCs w:val="24"/>
        </w:rPr>
        <w:t xml:space="preserve"> с Министерств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459FE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proofErr w:type="gramStart"/>
      <w:r w:rsidRPr="00545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459FE">
        <w:rPr>
          <w:rFonts w:ascii="Times New Roman" w:hAnsi="Times New Roman" w:cs="Times New Roman"/>
          <w:b/>
          <w:sz w:val="24"/>
          <w:szCs w:val="24"/>
        </w:rPr>
        <w:t>. Финансово - хозяйственная деятельность отделения (кабинета) осуществляется в соответствии с действующим законодательством российской Федерации.</w:t>
      </w:r>
      <w:proofErr w:type="gramEnd"/>
      <w:r w:rsidRPr="005459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459FE">
        <w:rPr>
          <w:rFonts w:ascii="Times New Roman" w:hAnsi="Times New Roman" w:cs="Times New Roman"/>
          <w:b/>
          <w:sz w:val="24"/>
          <w:szCs w:val="24"/>
        </w:rPr>
        <w:t>I. Ликвидация отделения (кабинета) по оказанию платных медицинских услуг н</w:t>
      </w:r>
      <w:r w:rsidRPr="005459FE">
        <w:rPr>
          <w:rFonts w:ascii="Times New Roman" w:hAnsi="Times New Roman" w:cs="Times New Roman"/>
          <w:b/>
          <w:sz w:val="24"/>
          <w:szCs w:val="24"/>
        </w:rPr>
        <w:t>а</w:t>
      </w:r>
      <w:r w:rsidRPr="005459FE">
        <w:rPr>
          <w:rFonts w:ascii="Times New Roman" w:hAnsi="Times New Roman" w:cs="Times New Roman"/>
          <w:b/>
          <w:sz w:val="24"/>
          <w:szCs w:val="24"/>
        </w:rPr>
        <w:t xml:space="preserve">селению. </w:t>
      </w:r>
    </w:p>
    <w:p w:rsidR="001404A6" w:rsidRPr="005459FE" w:rsidRDefault="001404A6" w:rsidP="001404A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59FE">
        <w:rPr>
          <w:rFonts w:ascii="Times New Roman" w:hAnsi="Times New Roman" w:cs="Times New Roman"/>
          <w:sz w:val="24"/>
          <w:szCs w:val="24"/>
        </w:rPr>
        <w:t>Ликвидация отделения (кабинета) по оказанию платных услуг осуществляется по реш</w:t>
      </w:r>
      <w:r w:rsidRPr="005459FE">
        <w:rPr>
          <w:rFonts w:ascii="Times New Roman" w:hAnsi="Times New Roman" w:cs="Times New Roman"/>
          <w:sz w:val="24"/>
          <w:szCs w:val="24"/>
        </w:rPr>
        <w:t>е</w:t>
      </w:r>
      <w:r w:rsidRPr="005459FE">
        <w:rPr>
          <w:rFonts w:ascii="Times New Roman" w:hAnsi="Times New Roman" w:cs="Times New Roman"/>
          <w:sz w:val="24"/>
          <w:szCs w:val="24"/>
        </w:rPr>
        <w:t xml:space="preserve">нию главного врача государственного бюджетного (автономного) учреждения здравоохранения и оформляется приказом по учреждению. </w:t>
      </w:r>
    </w:p>
    <w:p w:rsidR="00FA075C" w:rsidRDefault="00FA075C"/>
    <w:sectPr w:rsidR="00FA075C" w:rsidSect="001404A6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404A6"/>
    <w:rsid w:val="00007BBD"/>
    <w:rsid w:val="0002144F"/>
    <w:rsid w:val="00030CCB"/>
    <w:rsid w:val="00036C06"/>
    <w:rsid w:val="00043E5B"/>
    <w:rsid w:val="00056C47"/>
    <w:rsid w:val="000626B5"/>
    <w:rsid w:val="00067788"/>
    <w:rsid w:val="00073729"/>
    <w:rsid w:val="00096294"/>
    <w:rsid w:val="000973DE"/>
    <w:rsid w:val="000B3ADF"/>
    <w:rsid w:val="000C0E68"/>
    <w:rsid w:val="000C478B"/>
    <w:rsid w:val="000D7853"/>
    <w:rsid w:val="000E51DB"/>
    <w:rsid w:val="00107E0B"/>
    <w:rsid w:val="0011714C"/>
    <w:rsid w:val="00130476"/>
    <w:rsid w:val="00131B97"/>
    <w:rsid w:val="00136523"/>
    <w:rsid w:val="001404A6"/>
    <w:rsid w:val="00150CDA"/>
    <w:rsid w:val="001654BA"/>
    <w:rsid w:val="001657E3"/>
    <w:rsid w:val="00166FE7"/>
    <w:rsid w:val="00170CD0"/>
    <w:rsid w:val="00183D0F"/>
    <w:rsid w:val="001A75FF"/>
    <w:rsid w:val="001B02F6"/>
    <w:rsid w:val="001B03CE"/>
    <w:rsid w:val="001C14A9"/>
    <w:rsid w:val="001D2367"/>
    <w:rsid w:val="001E4630"/>
    <w:rsid w:val="001F6B95"/>
    <w:rsid w:val="002206B4"/>
    <w:rsid w:val="00230FD6"/>
    <w:rsid w:val="00252781"/>
    <w:rsid w:val="00261F05"/>
    <w:rsid w:val="00267DB6"/>
    <w:rsid w:val="00282812"/>
    <w:rsid w:val="002941C8"/>
    <w:rsid w:val="002A77A2"/>
    <w:rsid w:val="002B22A5"/>
    <w:rsid w:val="002B469E"/>
    <w:rsid w:val="002B780C"/>
    <w:rsid w:val="002C111B"/>
    <w:rsid w:val="002F0226"/>
    <w:rsid w:val="00301E71"/>
    <w:rsid w:val="0032011E"/>
    <w:rsid w:val="00341FA1"/>
    <w:rsid w:val="0034738E"/>
    <w:rsid w:val="00354C87"/>
    <w:rsid w:val="00377B61"/>
    <w:rsid w:val="003939A5"/>
    <w:rsid w:val="003A65E8"/>
    <w:rsid w:val="003C4D8D"/>
    <w:rsid w:val="003D460A"/>
    <w:rsid w:val="003F5592"/>
    <w:rsid w:val="004511D8"/>
    <w:rsid w:val="00455CE2"/>
    <w:rsid w:val="00457371"/>
    <w:rsid w:val="00470B8C"/>
    <w:rsid w:val="00473359"/>
    <w:rsid w:val="0047418A"/>
    <w:rsid w:val="0048421A"/>
    <w:rsid w:val="00485233"/>
    <w:rsid w:val="004A0C9C"/>
    <w:rsid w:val="004B38E4"/>
    <w:rsid w:val="004B6F2D"/>
    <w:rsid w:val="004C2973"/>
    <w:rsid w:val="004D2EC3"/>
    <w:rsid w:val="004D4FEA"/>
    <w:rsid w:val="004F4313"/>
    <w:rsid w:val="004F67D1"/>
    <w:rsid w:val="00505238"/>
    <w:rsid w:val="00512F42"/>
    <w:rsid w:val="005310E2"/>
    <w:rsid w:val="00552DED"/>
    <w:rsid w:val="00580E62"/>
    <w:rsid w:val="005953FA"/>
    <w:rsid w:val="005A2C1A"/>
    <w:rsid w:val="005A472B"/>
    <w:rsid w:val="005C795C"/>
    <w:rsid w:val="005D19CD"/>
    <w:rsid w:val="00606CA8"/>
    <w:rsid w:val="0061134B"/>
    <w:rsid w:val="006734D2"/>
    <w:rsid w:val="006764DC"/>
    <w:rsid w:val="0068533B"/>
    <w:rsid w:val="00687612"/>
    <w:rsid w:val="006A4A67"/>
    <w:rsid w:val="006C47D4"/>
    <w:rsid w:val="006E74A5"/>
    <w:rsid w:val="006F19CC"/>
    <w:rsid w:val="006F2FDB"/>
    <w:rsid w:val="00717C6C"/>
    <w:rsid w:val="00720896"/>
    <w:rsid w:val="00731FAC"/>
    <w:rsid w:val="0075286D"/>
    <w:rsid w:val="00752B74"/>
    <w:rsid w:val="00756698"/>
    <w:rsid w:val="00761CC0"/>
    <w:rsid w:val="007709E5"/>
    <w:rsid w:val="00773FE1"/>
    <w:rsid w:val="0077582E"/>
    <w:rsid w:val="007765CA"/>
    <w:rsid w:val="007A0026"/>
    <w:rsid w:val="007A0B03"/>
    <w:rsid w:val="007A5AE6"/>
    <w:rsid w:val="007B0C56"/>
    <w:rsid w:val="007B5E41"/>
    <w:rsid w:val="007C74D7"/>
    <w:rsid w:val="007C76E4"/>
    <w:rsid w:val="007D049F"/>
    <w:rsid w:val="007E2027"/>
    <w:rsid w:val="007E6996"/>
    <w:rsid w:val="007E7337"/>
    <w:rsid w:val="007F7989"/>
    <w:rsid w:val="008070D5"/>
    <w:rsid w:val="008173DA"/>
    <w:rsid w:val="00822A32"/>
    <w:rsid w:val="00830AA1"/>
    <w:rsid w:val="008444A5"/>
    <w:rsid w:val="00850D4D"/>
    <w:rsid w:val="00866CFF"/>
    <w:rsid w:val="008852E8"/>
    <w:rsid w:val="00885990"/>
    <w:rsid w:val="00887174"/>
    <w:rsid w:val="008B1AB1"/>
    <w:rsid w:val="008F0529"/>
    <w:rsid w:val="0091481E"/>
    <w:rsid w:val="00937DF6"/>
    <w:rsid w:val="00940D80"/>
    <w:rsid w:val="009444C4"/>
    <w:rsid w:val="009549E3"/>
    <w:rsid w:val="0097011E"/>
    <w:rsid w:val="009742A1"/>
    <w:rsid w:val="00985E32"/>
    <w:rsid w:val="00990A5A"/>
    <w:rsid w:val="00994662"/>
    <w:rsid w:val="009976C5"/>
    <w:rsid w:val="009B6460"/>
    <w:rsid w:val="009D1281"/>
    <w:rsid w:val="009D2CC6"/>
    <w:rsid w:val="009F790F"/>
    <w:rsid w:val="009F7B69"/>
    <w:rsid w:val="00A10AA4"/>
    <w:rsid w:val="00A14465"/>
    <w:rsid w:val="00A2667C"/>
    <w:rsid w:val="00A354B0"/>
    <w:rsid w:val="00A36F91"/>
    <w:rsid w:val="00A43351"/>
    <w:rsid w:val="00A7775A"/>
    <w:rsid w:val="00A90D43"/>
    <w:rsid w:val="00AB3F38"/>
    <w:rsid w:val="00AD03EB"/>
    <w:rsid w:val="00AD78BB"/>
    <w:rsid w:val="00AD7F3F"/>
    <w:rsid w:val="00AF613F"/>
    <w:rsid w:val="00B05506"/>
    <w:rsid w:val="00B05CD4"/>
    <w:rsid w:val="00B24291"/>
    <w:rsid w:val="00B36AB1"/>
    <w:rsid w:val="00B42066"/>
    <w:rsid w:val="00B46211"/>
    <w:rsid w:val="00B465CA"/>
    <w:rsid w:val="00B83A02"/>
    <w:rsid w:val="00B92683"/>
    <w:rsid w:val="00BB2B8A"/>
    <w:rsid w:val="00BC7E1D"/>
    <w:rsid w:val="00BD4B46"/>
    <w:rsid w:val="00BE0364"/>
    <w:rsid w:val="00BE1339"/>
    <w:rsid w:val="00BE4D5F"/>
    <w:rsid w:val="00BF1474"/>
    <w:rsid w:val="00BF4C1F"/>
    <w:rsid w:val="00C0337C"/>
    <w:rsid w:val="00C0518D"/>
    <w:rsid w:val="00C068D0"/>
    <w:rsid w:val="00C07952"/>
    <w:rsid w:val="00C07ADC"/>
    <w:rsid w:val="00C33523"/>
    <w:rsid w:val="00C4638D"/>
    <w:rsid w:val="00C54ED0"/>
    <w:rsid w:val="00C5631E"/>
    <w:rsid w:val="00C5672D"/>
    <w:rsid w:val="00C76259"/>
    <w:rsid w:val="00C92753"/>
    <w:rsid w:val="00CA5D03"/>
    <w:rsid w:val="00CB56E8"/>
    <w:rsid w:val="00CC140A"/>
    <w:rsid w:val="00CC1F8B"/>
    <w:rsid w:val="00CC3C57"/>
    <w:rsid w:val="00CC79AB"/>
    <w:rsid w:val="00CD02B7"/>
    <w:rsid w:val="00CD60B8"/>
    <w:rsid w:val="00CD6767"/>
    <w:rsid w:val="00CE632E"/>
    <w:rsid w:val="00D159BE"/>
    <w:rsid w:val="00D2467E"/>
    <w:rsid w:val="00D51982"/>
    <w:rsid w:val="00D64227"/>
    <w:rsid w:val="00D731C2"/>
    <w:rsid w:val="00D76EFD"/>
    <w:rsid w:val="00D8123F"/>
    <w:rsid w:val="00D83796"/>
    <w:rsid w:val="00DA7131"/>
    <w:rsid w:val="00DC30BD"/>
    <w:rsid w:val="00DD475A"/>
    <w:rsid w:val="00DE3A47"/>
    <w:rsid w:val="00DF40D9"/>
    <w:rsid w:val="00E0331B"/>
    <w:rsid w:val="00E07527"/>
    <w:rsid w:val="00E146A1"/>
    <w:rsid w:val="00E2081D"/>
    <w:rsid w:val="00E50C38"/>
    <w:rsid w:val="00E62457"/>
    <w:rsid w:val="00E7453A"/>
    <w:rsid w:val="00E9285A"/>
    <w:rsid w:val="00EA09D3"/>
    <w:rsid w:val="00EA5E7D"/>
    <w:rsid w:val="00EB3913"/>
    <w:rsid w:val="00EB71F4"/>
    <w:rsid w:val="00EC11BE"/>
    <w:rsid w:val="00EC5A2E"/>
    <w:rsid w:val="00ED26F0"/>
    <w:rsid w:val="00ED2CCC"/>
    <w:rsid w:val="00EE4F4B"/>
    <w:rsid w:val="00EF523E"/>
    <w:rsid w:val="00EF57DE"/>
    <w:rsid w:val="00EF5B7C"/>
    <w:rsid w:val="00F10B04"/>
    <w:rsid w:val="00F17D62"/>
    <w:rsid w:val="00F4087B"/>
    <w:rsid w:val="00F81FF8"/>
    <w:rsid w:val="00F82A7C"/>
    <w:rsid w:val="00F87BC6"/>
    <w:rsid w:val="00F961E2"/>
    <w:rsid w:val="00FA075C"/>
    <w:rsid w:val="00FB3CA5"/>
    <w:rsid w:val="00FC30F5"/>
    <w:rsid w:val="00FC4E72"/>
    <w:rsid w:val="00F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404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404A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2016-09-07T11:02:00Z</dcterms:created>
  <dcterms:modified xsi:type="dcterms:W3CDTF">2016-09-07T11:03:00Z</dcterms:modified>
</cp:coreProperties>
</file>